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4F" w:rsidRDefault="002A1519">
      <w:r w:rsidRPr="002A1519">
        <w:t>2:01:23</w:t>
      </w:r>
      <w:r w:rsidRPr="002A1519">
        <w:tab/>
        <w:t xml:space="preserve"> От  Оксана Владимировна</w:t>
      </w:r>
      <w:proofErr w:type="gramStart"/>
      <w:r w:rsidRPr="002A1519">
        <w:t xml:space="preserve"> :</w:t>
      </w:r>
      <w:proofErr w:type="gramEnd"/>
      <w:r w:rsidRPr="002A1519">
        <w:t xml:space="preserve"> С какими проблемами в адаптации сотрудников Вы сталкивались?</w:t>
      </w:r>
      <w:r w:rsidRPr="002A1519">
        <w:cr/>
        <w:t>Ответ:</w:t>
      </w:r>
      <w:r w:rsidRPr="002A1519">
        <w:cr/>
        <w:t>Надо разделять на адаптацию новых сотрудников, и там одни проблемы, к примеру:</w:t>
      </w:r>
      <w:r w:rsidRPr="002A1519">
        <w:cr/>
        <w:t>- не знание наших программ и сервисов</w:t>
      </w:r>
      <w:r w:rsidRPr="002A1519">
        <w:cr/>
        <w:t>- отсутствие полной информации</w:t>
      </w:r>
      <w:r w:rsidRPr="002A1519">
        <w:cr/>
        <w:t>- непонятные должностные инструкции</w:t>
      </w:r>
      <w:r w:rsidRPr="002A1519">
        <w:cr/>
        <w:t>- нечеткий бизнес-процесс</w:t>
      </w:r>
      <w:r w:rsidRPr="002A1519">
        <w:cr/>
        <w:t>И др.</w:t>
      </w:r>
      <w:r w:rsidRPr="002A1519">
        <w:cr/>
      </w:r>
      <w:r w:rsidRPr="002A1519">
        <w:cr/>
        <w:t>И адаптацию «старых» сотрудников к новым фишкам, к примеру:</w:t>
      </w:r>
      <w:r w:rsidRPr="002A1519">
        <w:cr/>
        <w:t xml:space="preserve">- </w:t>
      </w:r>
      <w:proofErr w:type="gramStart"/>
      <w:r w:rsidRPr="002A1519">
        <w:t>не умение</w:t>
      </w:r>
      <w:proofErr w:type="gramEnd"/>
      <w:r w:rsidRPr="002A1519">
        <w:t xml:space="preserve"> пользоваться системой</w:t>
      </w:r>
      <w:r w:rsidRPr="002A1519">
        <w:cr/>
        <w:t>- нежелание иметь дополнительные обязанности</w:t>
      </w:r>
      <w:r w:rsidRPr="002A1519">
        <w:cr/>
        <w:t>- боязнь, что при использовании новых «</w:t>
      </w:r>
      <w:proofErr w:type="spellStart"/>
      <w:r w:rsidRPr="002A1519">
        <w:t>фищек</w:t>
      </w:r>
      <w:proofErr w:type="spellEnd"/>
      <w:r w:rsidRPr="002A1519">
        <w:t>» контроль будет ужесточен и меньше будет свободного времени</w:t>
      </w:r>
      <w:r w:rsidRPr="002A1519">
        <w:cr/>
        <w:t>- аморфность</w:t>
      </w:r>
      <w:r w:rsidRPr="002A1519">
        <w:cr/>
        <w:t>- закоренелость взглядов</w:t>
      </w:r>
      <w:r w:rsidRPr="002A1519">
        <w:cr/>
        <w:t>И др.</w:t>
      </w:r>
      <w:r w:rsidRPr="002A1519">
        <w:cr/>
      </w:r>
      <w:r w:rsidRPr="002A1519">
        <w:cr/>
      </w:r>
      <w:r w:rsidRPr="002A1519">
        <w:cr/>
        <w:t>12:03:13</w:t>
      </w:r>
      <w:r w:rsidRPr="002A1519">
        <w:tab/>
        <w:t xml:space="preserve"> От  Оксана Владимировна</w:t>
      </w:r>
      <w:proofErr w:type="gramStart"/>
      <w:r w:rsidRPr="002A1519">
        <w:t xml:space="preserve"> :</w:t>
      </w:r>
      <w:proofErr w:type="gramEnd"/>
      <w:r w:rsidRPr="002A1519">
        <w:t xml:space="preserve"> Почему Вы остановили свой выбор на системе </w:t>
      </w:r>
      <w:proofErr w:type="spellStart"/>
      <w:r w:rsidRPr="002A1519">
        <w:t>Битрикс</w:t>
      </w:r>
      <w:proofErr w:type="spellEnd"/>
      <w:r w:rsidRPr="002A1519">
        <w:t xml:space="preserve"> 24 как CRM системы?</w:t>
      </w:r>
      <w:r w:rsidRPr="002A1519">
        <w:cr/>
        <w:t>Ответ:</w:t>
      </w:r>
      <w:r w:rsidRPr="002A1519">
        <w:cr/>
      </w:r>
      <w:proofErr w:type="gramStart"/>
      <w:r w:rsidRPr="002A1519">
        <w:t>Самая</w:t>
      </w:r>
      <w:proofErr w:type="gramEnd"/>
      <w:r w:rsidRPr="002A1519">
        <w:t xml:space="preserve"> доступная на наш взгляд. Простая. Для начинающих – </w:t>
      </w:r>
      <w:proofErr w:type="gramStart"/>
      <w:r w:rsidRPr="002A1519">
        <w:t>бесплатная</w:t>
      </w:r>
      <w:proofErr w:type="gramEnd"/>
      <w:r w:rsidRPr="002A1519">
        <w:t>. Легкая интеграция с другими системами от 1С.</w:t>
      </w:r>
      <w:r w:rsidRPr="002A1519">
        <w:cr/>
      </w:r>
      <w:r w:rsidRPr="002A1519">
        <w:cr/>
        <w:t>12:03:59</w:t>
      </w:r>
      <w:r w:rsidRPr="002A1519">
        <w:tab/>
        <w:t xml:space="preserve"> От  Вадим Комаров</w:t>
      </w:r>
      <w:proofErr w:type="gramStart"/>
      <w:r w:rsidRPr="002A1519">
        <w:t xml:space="preserve"> :</w:t>
      </w:r>
      <w:proofErr w:type="gramEnd"/>
      <w:r w:rsidRPr="002A1519">
        <w:t xml:space="preserve"> Что делать, если сотрудник не согласен с установленными для его должности показателями (</w:t>
      </w:r>
      <w:proofErr w:type="spellStart"/>
      <w:r w:rsidRPr="002A1519">
        <w:t>kpi</w:t>
      </w:r>
      <w:proofErr w:type="spellEnd"/>
      <w:r w:rsidRPr="002A1519">
        <w:t>)?</w:t>
      </w:r>
      <w:r w:rsidRPr="002A1519">
        <w:cr/>
        <w:t>Ответ:</w:t>
      </w:r>
      <w:r w:rsidRPr="002A1519">
        <w:cr/>
        <w:t>Постараться объяснить и представить аргументы. Показать, как это работает, привести примеры из практики и из других компаний и отраслей. Дать небольшой период для адаптации к таким КПИ. Если уже не получается, то заменить сотрудника.</w:t>
      </w:r>
      <w:r w:rsidRPr="002A1519">
        <w:cr/>
      </w:r>
      <w:r w:rsidRPr="002A1519">
        <w:cr/>
        <w:t>12:04:12</w:t>
      </w:r>
      <w:r w:rsidRPr="002A1519">
        <w:tab/>
        <w:t xml:space="preserve"> От  Оксана Владимировна</w:t>
      </w:r>
      <w:proofErr w:type="gramStart"/>
      <w:r w:rsidRPr="002A1519">
        <w:t xml:space="preserve"> :</w:t>
      </w:r>
      <w:proofErr w:type="gramEnd"/>
      <w:r w:rsidRPr="002A1519">
        <w:t xml:space="preserve"> Получаете ли ВЫ согласие от сотрудников при использовании систем "отслеживания" эффективности сотрудников?</w:t>
      </w:r>
      <w:r w:rsidRPr="002A1519">
        <w:cr/>
        <w:t>Ответ:</w:t>
      </w:r>
      <w:r w:rsidRPr="002A1519">
        <w:cr/>
        <w:t>Всех сотрудников при найме на работу информируем. Дополнительные подписи, кроме обязательных по законодтаельству</w:t>
      </w:r>
      <w:proofErr w:type="gramStart"/>
      <w:r w:rsidRPr="002A1519">
        <w:t>6</w:t>
      </w:r>
      <w:proofErr w:type="gramEnd"/>
      <w:r w:rsidRPr="002A1519">
        <w:t xml:space="preserve"> в том числе о персональных данных, не собираем.</w:t>
      </w:r>
      <w:r w:rsidRPr="002A1519">
        <w:cr/>
      </w:r>
      <w:r w:rsidRPr="002A1519">
        <w:cr/>
        <w:t>12:04:21</w:t>
      </w:r>
      <w:r w:rsidRPr="002A1519">
        <w:tab/>
        <w:t xml:space="preserve"> От  Людмила Ивановская</w:t>
      </w:r>
      <w:proofErr w:type="gramStart"/>
      <w:r w:rsidRPr="002A1519">
        <w:t xml:space="preserve"> :</w:t>
      </w:r>
      <w:proofErr w:type="gramEnd"/>
      <w:r w:rsidRPr="002A1519">
        <w:t xml:space="preserve"> Как согласуется четкая регламентация действий работников и такие компетенции как инициативность и </w:t>
      </w:r>
      <w:proofErr w:type="spellStart"/>
      <w:r w:rsidRPr="002A1519">
        <w:t>креативноси</w:t>
      </w:r>
      <w:proofErr w:type="spellEnd"/>
      <w:r w:rsidRPr="002A1519">
        <w:cr/>
        <w:t>Ответ:</w:t>
      </w:r>
      <w:r w:rsidRPr="002A1519">
        <w:cr/>
        <w:t>Надо разделять участки и дальше уже делать поправки.</w:t>
      </w:r>
      <w:r w:rsidRPr="002A1519">
        <w:cr/>
        <w:t>Скажем, для бухгалтерии или расчетного отдела – креативность и инициативность особо не нужна, т.к. там «сухой» процесс.</w:t>
      </w:r>
      <w:r w:rsidRPr="002A1519">
        <w:cr/>
        <w:t>Для отдела маркетинга – это, наоборот, основа!</w:t>
      </w:r>
      <w:r w:rsidRPr="002A1519">
        <w:cr/>
      </w:r>
      <w:r w:rsidRPr="002A1519">
        <w:cr/>
      </w:r>
      <w:r w:rsidRPr="002A1519">
        <w:lastRenderedPageBreak/>
        <w:t>12:04:33</w:t>
      </w:r>
      <w:r w:rsidRPr="002A1519">
        <w:tab/>
        <w:t xml:space="preserve"> От  </w:t>
      </w:r>
      <w:proofErr w:type="spellStart"/>
      <w:r w:rsidRPr="002A1519">
        <w:t>sycheva.a.a</w:t>
      </w:r>
      <w:proofErr w:type="spellEnd"/>
      <w:proofErr w:type="gramStart"/>
      <w:r w:rsidRPr="002A1519">
        <w:t xml:space="preserve"> :</w:t>
      </w:r>
      <w:proofErr w:type="gramEnd"/>
      <w:r w:rsidRPr="002A1519">
        <w:t xml:space="preserve"> Как проходит обучение новых сотрудников и введение его в бизнес-процесс вашей компании? </w:t>
      </w:r>
      <w:r w:rsidRPr="002A1519">
        <w:cr/>
        <w:t>Ответ:</w:t>
      </w:r>
      <w:r w:rsidRPr="002A1519">
        <w:cr/>
        <w:t>Отдел персонала человека сопровождает. Сначала со всеми знакомит, потом дает все документы, регламенты, бизнес-процессы и т.п. Потом назначает ответственного наставника.</w:t>
      </w:r>
      <w:r w:rsidRPr="002A1519">
        <w:cr/>
      </w:r>
      <w:r w:rsidRPr="002A1519">
        <w:cr/>
        <w:t>12:08:59</w:t>
      </w:r>
      <w:r w:rsidRPr="002A1519">
        <w:tab/>
        <w:t xml:space="preserve"> От  Оксана Владимировна</w:t>
      </w:r>
      <w:proofErr w:type="gramStart"/>
      <w:r w:rsidRPr="002A1519">
        <w:t xml:space="preserve"> :</w:t>
      </w:r>
      <w:proofErr w:type="gramEnd"/>
      <w:r w:rsidRPr="002A1519">
        <w:t xml:space="preserve"> Есть ли у Вас в компании ценности?</w:t>
      </w:r>
      <w:r w:rsidRPr="002A1519">
        <w:cr/>
        <w:t>Ответ:</w:t>
      </w:r>
      <w:r w:rsidRPr="002A1519">
        <w:cr/>
        <w:t>Есть, как у всех.</w:t>
      </w:r>
      <w:r w:rsidRPr="002A1519">
        <w:cr/>
      </w:r>
      <w:r w:rsidRPr="002A1519">
        <w:cr/>
        <w:t>12:09:15</w:t>
      </w:r>
      <w:r w:rsidRPr="002A1519">
        <w:tab/>
        <w:t xml:space="preserve"> От  </w:t>
      </w:r>
      <w:proofErr w:type="spellStart"/>
      <w:r w:rsidRPr="002A1519">
        <w:t>Valeriya</w:t>
      </w:r>
      <w:proofErr w:type="spellEnd"/>
      <w:r w:rsidRPr="002A1519">
        <w:t xml:space="preserve"> </w:t>
      </w:r>
      <w:proofErr w:type="spellStart"/>
      <w:r w:rsidRPr="002A1519">
        <w:t>Konovalova</w:t>
      </w:r>
      <w:proofErr w:type="spellEnd"/>
      <w:proofErr w:type="gramStart"/>
      <w:r w:rsidRPr="002A1519">
        <w:t xml:space="preserve"> :</w:t>
      </w:r>
      <w:proofErr w:type="gramEnd"/>
      <w:r w:rsidRPr="002A1519">
        <w:t xml:space="preserve"> Были в Вашей практике примеры, когда "трендовые" инструменты оказались неэффективными? </w:t>
      </w:r>
      <w:r w:rsidRPr="002A1519">
        <w:cr/>
        <w:t>Ответ:</w:t>
      </w:r>
      <w:r w:rsidRPr="002A1519">
        <w:cr/>
        <w:t>Мы не гонимся за трендами.</w:t>
      </w:r>
      <w:r w:rsidRPr="002A1519">
        <w:cr/>
      </w:r>
      <w:r w:rsidRPr="002A1519">
        <w:cr/>
        <w:t>12:09:22</w:t>
      </w:r>
      <w:r w:rsidRPr="002A1519">
        <w:tab/>
        <w:t xml:space="preserve"> От  Оксана Владимировна</w:t>
      </w:r>
      <w:proofErr w:type="gramStart"/>
      <w:r w:rsidRPr="002A1519">
        <w:t xml:space="preserve"> :</w:t>
      </w:r>
      <w:proofErr w:type="gramEnd"/>
      <w:r w:rsidRPr="002A1519">
        <w:t xml:space="preserve"> Как организован процесс адаптации?</w:t>
      </w:r>
      <w:r w:rsidRPr="002A1519">
        <w:cr/>
        <w:t>Ответ:</w:t>
      </w:r>
      <w:r w:rsidRPr="002A1519">
        <w:cr/>
        <w:t>Выше описал.</w:t>
      </w:r>
      <w:r w:rsidRPr="002A1519">
        <w:cr/>
      </w:r>
      <w:r w:rsidRPr="002A1519">
        <w:cr/>
        <w:t>12:09:56</w:t>
      </w:r>
      <w:r w:rsidRPr="002A1519">
        <w:tab/>
        <w:t xml:space="preserve"> От  Оксана Владимировна</w:t>
      </w:r>
      <w:proofErr w:type="gramStart"/>
      <w:r w:rsidRPr="002A1519">
        <w:t xml:space="preserve"> :</w:t>
      </w:r>
      <w:proofErr w:type="gramEnd"/>
      <w:r w:rsidRPr="002A1519">
        <w:t xml:space="preserve"> Как изменилась система управления персоналом в условиях самоизоляции?</w:t>
      </w:r>
      <w:r w:rsidRPr="002A1519">
        <w:cr/>
        <w:t>Ответ:</w:t>
      </w:r>
      <w:r w:rsidRPr="002A1519">
        <w:cr/>
        <w:t xml:space="preserve">Используем инструменты удаленного контроля + постоянные онлайн оперативки в </w:t>
      </w:r>
      <w:proofErr w:type="spellStart"/>
      <w:r w:rsidRPr="002A1519">
        <w:t>Zoom</w:t>
      </w:r>
      <w:proofErr w:type="spellEnd"/>
      <w:r w:rsidRPr="002A1519">
        <w:t xml:space="preserve"> и </w:t>
      </w:r>
      <w:proofErr w:type="spellStart"/>
      <w:r w:rsidRPr="002A1519">
        <w:t>skype</w:t>
      </w:r>
      <w:proofErr w:type="spellEnd"/>
      <w:r w:rsidRPr="002A1519">
        <w:t>, а в презентации я представил инструменты.</w:t>
      </w:r>
      <w:r w:rsidRPr="002A1519">
        <w:cr/>
      </w:r>
      <w:r w:rsidRPr="002A1519">
        <w:cr/>
        <w:t>12:11:01</w:t>
      </w:r>
      <w:r w:rsidRPr="002A1519">
        <w:tab/>
        <w:t xml:space="preserve"> От  Светлана Гальченко</w:t>
      </w:r>
      <w:proofErr w:type="gramStart"/>
      <w:r w:rsidRPr="002A1519">
        <w:t xml:space="preserve"> :</w:t>
      </w:r>
      <w:proofErr w:type="gramEnd"/>
      <w:r w:rsidRPr="002A1519">
        <w:t xml:space="preserve"> Очень интересная информация! Спасибо! Не успела изучить последний слайд, где перечислены приложения и программные продукты. Можно эту информацию сбросить, фото или презентацию. Спасибо!</w:t>
      </w:r>
      <w:r w:rsidRPr="002A1519">
        <w:cr/>
        <w:t>Ответ:</w:t>
      </w:r>
      <w:r w:rsidRPr="002A1519">
        <w:cr/>
        <w:t>Да, конечно. Скинул.</w:t>
      </w:r>
      <w:r w:rsidRPr="002A1519">
        <w:cr/>
      </w:r>
      <w:r w:rsidRPr="002A1519">
        <w:cr/>
        <w:t>12:11:02</w:t>
      </w:r>
      <w:r w:rsidRPr="002A1519">
        <w:tab/>
        <w:t xml:space="preserve"> От  Оксана Владимировна</w:t>
      </w:r>
      <w:proofErr w:type="gramStart"/>
      <w:r w:rsidRPr="002A1519">
        <w:t xml:space="preserve"> :</w:t>
      </w:r>
      <w:proofErr w:type="gramEnd"/>
      <w:r w:rsidRPr="002A1519">
        <w:t xml:space="preserve"> Как Вы можете оценить эффективность использование "систем слежения"? Насколько это оправдано? Как сотрудники на это реагируют?</w:t>
      </w:r>
      <w:r w:rsidRPr="002A1519">
        <w:cr/>
        <w:t>Ответ:</w:t>
      </w:r>
      <w:r w:rsidRPr="002A1519">
        <w:cr/>
        <w:t>На все 100% оправдано, ведь затраты на систему минимальны, а объём информации для аналитики максимален.</w:t>
      </w:r>
      <w:bookmarkStart w:id="0" w:name="_GoBack"/>
      <w:bookmarkEnd w:id="0"/>
    </w:p>
    <w:sectPr w:rsidR="00B2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19"/>
    <w:rsid w:val="002A1519"/>
    <w:rsid w:val="00B2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2020-05-25T13:29:00Z</dcterms:created>
  <dcterms:modified xsi:type="dcterms:W3CDTF">2020-05-25T13:29:00Z</dcterms:modified>
</cp:coreProperties>
</file>